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AEB0" w14:textId="25B113C3" w:rsidR="009944D5" w:rsidRPr="008E13EE" w:rsidRDefault="00721547" w:rsidP="00721547">
      <w:pPr>
        <w:jc w:val="center"/>
        <w:rPr>
          <w:b/>
          <w:bCs/>
          <w:i/>
          <w:iCs/>
          <w:sz w:val="28"/>
          <w:szCs w:val="28"/>
        </w:rPr>
      </w:pPr>
      <w:r w:rsidRPr="008E13EE">
        <w:rPr>
          <w:b/>
          <w:bCs/>
          <w:sz w:val="28"/>
          <w:szCs w:val="28"/>
        </w:rPr>
        <w:t xml:space="preserve">BVF </w:t>
      </w:r>
      <w:r w:rsidR="009944D5" w:rsidRPr="008E13EE">
        <w:rPr>
          <w:b/>
          <w:bCs/>
          <w:sz w:val="28"/>
          <w:szCs w:val="28"/>
        </w:rPr>
        <w:t>Grant Application</w:t>
      </w:r>
      <w:r w:rsidRPr="008E13EE">
        <w:rPr>
          <w:b/>
          <w:bCs/>
          <w:sz w:val="28"/>
          <w:szCs w:val="28"/>
        </w:rPr>
        <w:br/>
      </w:r>
      <w:r w:rsidRPr="008E13EE">
        <w:rPr>
          <w:b/>
          <w:bCs/>
          <w:i/>
          <w:iCs/>
          <w:sz w:val="28"/>
          <w:szCs w:val="28"/>
        </w:rPr>
        <w:t>U</w:t>
      </w:r>
      <w:r w:rsidR="009944D5" w:rsidRPr="008E13EE">
        <w:rPr>
          <w:b/>
          <w:bCs/>
          <w:i/>
          <w:iCs/>
          <w:sz w:val="28"/>
          <w:szCs w:val="28"/>
        </w:rPr>
        <w:t>pdated Summer 2022</w:t>
      </w:r>
    </w:p>
    <w:p w14:paraId="0ABFD788" w14:textId="496003DB" w:rsidR="009944D5" w:rsidRPr="00721547" w:rsidRDefault="00544798" w:rsidP="00721547">
      <w:pPr>
        <w:rPr>
          <w:b/>
          <w:bCs/>
        </w:rPr>
      </w:pPr>
      <w:r w:rsidRPr="00721547">
        <w:rPr>
          <w:b/>
          <w:bCs/>
        </w:rPr>
        <w:t>Before You Apply</w:t>
      </w:r>
    </w:p>
    <w:p w14:paraId="63EB2232" w14:textId="0D615383" w:rsidR="00544798" w:rsidRPr="00721547" w:rsidRDefault="00544798" w:rsidP="00721547">
      <w:pPr>
        <w:pStyle w:val="ListParagraph"/>
        <w:numPr>
          <w:ilvl w:val="0"/>
          <w:numId w:val="4"/>
        </w:numPr>
        <w:spacing w:after="160"/>
        <w:rPr>
          <w:sz w:val="22"/>
          <w:szCs w:val="22"/>
        </w:rPr>
      </w:pPr>
      <w:r w:rsidRPr="00721547">
        <w:rPr>
          <w:sz w:val="22"/>
          <w:szCs w:val="22"/>
        </w:rPr>
        <w:t xml:space="preserve">Applying for a grant can seem like a daunting process—but we’re here to help. Read through our </w:t>
      </w:r>
      <w:hyperlink r:id="rId7" w:history="1">
        <w:r w:rsidRPr="00B23D79">
          <w:rPr>
            <w:rStyle w:val="Hyperlink"/>
            <w:sz w:val="22"/>
            <w:szCs w:val="22"/>
          </w:rPr>
          <w:t>informational PDF</w:t>
        </w:r>
      </w:hyperlink>
      <w:r w:rsidRPr="00721547">
        <w:rPr>
          <w:sz w:val="22"/>
          <w:szCs w:val="22"/>
        </w:rPr>
        <w:t xml:space="preserve"> to get yourself better acquainted.</w:t>
      </w:r>
    </w:p>
    <w:p w14:paraId="6A246637" w14:textId="3F2D6467" w:rsidR="00544798" w:rsidRPr="00721547" w:rsidRDefault="00544798" w:rsidP="00721547">
      <w:pPr>
        <w:pStyle w:val="ListParagraph"/>
        <w:numPr>
          <w:ilvl w:val="0"/>
          <w:numId w:val="4"/>
        </w:numPr>
        <w:spacing w:after="160"/>
        <w:rPr>
          <w:sz w:val="22"/>
          <w:szCs w:val="22"/>
        </w:rPr>
      </w:pPr>
      <w:r w:rsidRPr="00721547">
        <w:rPr>
          <w:sz w:val="22"/>
          <w:szCs w:val="22"/>
        </w:rPr>
        <w:t xml:space="preserve">Please feel free to contact the </w:t>
      </w:r>
      <w:r w:rsidRPr="00721547">
        <w:rPr>
          <w:sz w:val="22"/>
          <w:szCs w:val="22"/>
        </w:rPr>
        <w:t>F</w:t>
      </w:r>
      <w:r w:rsidRPr="00721547">
        <w:rPr>
          <w:sz w:val="22"/>
          <w:szCs w:val="22"/>
        </w:rPr>
        <w:t>oundation with any questions about the grant application process. All first</w:t>
      </w:r>
      <w:r w:rsidRPr="00721547">
        <w:rPr>
          <w:sz w:val="22"/>
          <w:szCs w:val="22"/>
        </w:rPr>
        <w:t>-</w:t>
      </w:r>
      <w:r w:rsidRPr="00721547">
        <w:rPr>
          <w:sz w:val="22"/>
          <w:szCs w:val="22"/>
        </w:rPr>
        <w:t xml:space="preserve">time applicants are strongly encouraged to contact the </w:t>
      </w:r>
      <w:r w:rsidRPr="00721547">
        <w:rPr>
          <w:sz w:val="22"/>
          <w:szCs w:val="22"/>
        </w:rPr>
        <w:t>F</w:t>
      </w:r>
      <w:r w:rsidRPr="00721547">
        <w:rPr>
          <w:sz w:val="22"/>
          <w:szCs w:val="22"/>
        </w:rPr>
        <w:t>oundation before submitting an application.</w:t>
      </w:r>
    </w:p>
    <w:p w14:paraId="082B7086" w14:textId="1B5F1105" w:rsidR="00544798" w:rsidRPr="00721547" w:rsidRDefault="00544798" w:rsidP="00721547">
      <w:pPr>
        <w:pStyle w:val="ListParagraph"/>
        <w:numPr>
          <w:ilvl w:val="0"/>
          <w:numId w:val="4"/>
        </w:numPr>
        <w:spacing w:after="160"/>
        <w:rPr>
          <w:sz w:val="22"/>
          <w:szCs w:val="22"/>
        </w:rPr>
      </w:pPr>
      <w:r w:rsidRPr="00721547">
        <w:rPr>
          <w:sz w:val="22"/>
          <w:szCs w:val="22"/>
        </w:rPr>
        <w:t xml:space="preserve">Ready to apply? </w:t>
      </w:r>
      <w:r w:rsidRPr="00721547">
        <w:rPr>
          <w:sz w:val="22"/>
          <w:szCs w:val="22"/>
        </w:rPr>
        <w:t xml:space="preserve">Complete the following questions and attachments, save as one PDF, and return to the Foundation via email. </w:t>
      </w:r>
      <w:r w:rsidRPr="00721547">
        <w:rPr>
          <w:sz w:val="22"/>
          <w:szCs w:val="22"/>
        </w:rPr>
        <w:t>Grant applications are accepted year-round and reviewed on a quarterly basis.</w:t>
      </w:r>
    </w:p>
    <w:p w14:paraId="011C6F58" w14:textId="34587DCA" w:rsidR="00721547" w:rsidRPr="00721547" w:rsidRDefault="00721547" w:rsidP="00721547">
      <w:pPr>
        <w:rPr>
          <w:b/>
          <w:bCs/>
        </w:rPr>
      </w:pPr>
      <w:r w:rsidRPr="00721547">
        <w:rPr>
          <w:b/>
          <w:bCs/>
        </w:rPr>
        <w:t xml:space="preserve">About </w:t>
      </w:r>
      <w:r>
        <w:rPr>
          <w:b/>
          <w:bCs/>
        </w:rPr>
        <w:t>This</w:t>
      </w:r>
      <w:r w:rsidRPr="00721547">
        <w:rPr>
          <w:b/>
          <w:bCs/>
        </w:rPr>
        <w:t xml:space="preserve"> Grant Application</w:t>
      </w:r>
    </w:p>
    <w:p w14:paraId="30C7D58E" w14:textId="3CFD06DB" w:rsidR="00544798" w:rsidRPr="00721547" w:rsidRDefault="00721547" w:rsidP="00721547">
      <w:r w:rsidRPr="00721547">
        <w:t>T</w:t>
      </w:r>
      <w:r w:rsidR="00544798" w:rsidRPr="00721547">
        <w:t xml:space="preserve">he BVF grant application is based on the Colorado Common Grant Application (CGA). </w:t>
      </w:r>
      <w:r w:rsidR="00544798" w:rsidRPr="00721547">
        <w:t xml:space="preserve">For help with the CGA, please visit </w:t>
      </w:r>
      <w:hyperlink r:id="rId8" w:history="1">
        <w:r w:rsidRPr="00721547">
          <w:rPr>
            <w:rStyle w:val="Hyperlink"/>
          </w:rPr>
          <w:t>CRCAmerica.org</w:t>
        </w:r>
      </w:hyperlink>
      <w:r w:rsidRPr="00721547">
        <w:t xml:space="preserve">. </w:t>
      </w:r>
      <w:r w:rsidRPr="00721547">
        <w:t xml:space="preserve">Questions 11 </w:t>
      </w:r>
      <w:r w:rsidRPr="00721547">
        <w:t>-</w:t>
      </w:r>
      <w:r w:rsidRPr="00721547">
        <w:t xml:space="preserve"> 15 are supplemental to the Colorado Common Grant.</w:t>
      </w:r>
    </w:p>
    <w:p w14:paraId="2C120CF6" w14:textId="53098075" w:rsidR="00721547" w:rsidRPr="00721547" w:rsidRDefault="00721547" w:rsidP="00721547">
      <w:pPr>
        <w:rPr>
          <w:b/>
          <w:bCs/>
        </w:rPr>
      </w:pPr>
      <w:r w:rsidRPr="00721547">
        <w:rPr>
          <w:b/>
          <w:bCs/>
        </w:rPr>
        <w:t xml:space="preserve">Application </w:t>
      </w:r>
      <w:r>
        <w:rPr>
          <w:b/>
          <w:bCs/>
        </w:rPr>
        <w:t>Part</w:t>
      </w:r>
      <w:r w:rsidRPr="00721547">
        <w:rPr>
          <w:b/>
          <w:bCs/>
        </w:rPr>
        <w:t xml:space="preserve"> #1: Summary Sheet</w:t>
      </w:r>
    </w:p>
    <w:p w14:paraId="261EECF7" w14:textId="309378E5" w:rsidR="009944D5" w:rsidRPr="00721547" w:rsidRDefault="009944D5" w:rsidP="00721547">
      <w:r w:rsidRPr="00721547">
        <w:t xml:space="preserve">One </w:t>
      </w:r>
      <w:r w:rsidR="00721547" w:rsidRPr="00721547">
        <w:t xml:space="preserve">(1) </w:t>
      </w:r>
      <w:r w:rsidRPr="00721547">
        <w:t>page with the following information in this order:</w:t>
      </w:r>
    </w:p>
    <w:p w14:paraId="0B759022" w14:textId="77777777" w:rsidR="009944D5" w:rsidRPr="00721547" w:rsidRDefault="009944D5" w:rsidP="00721547">
      <w:pPr>
        <w:pStyle w:val="ListParagraph"/>
        <w:numPr>
          <w:ilvl w:val="0"/>
          <w:numId w:val="5"/>
        </w:numPr>
        <w:spacing w:after="160"/>
        <w:rPr>
          <w:sz w:val="22"/>
          <w:szCs w:val="22"/>
        </w:rPr>
      </w:pPr>
      <w:r w:rsidRPr="00721547">
        <w:rPr>
          <w:sz w:val="22"/>
          <w:szCs w:val="22"/>
        </w:rPr>
        <w:t>Legal name of organization</w:t>
      </w:r>
    </w:p>
    <w:p w14:paraId="38271802" w14:textId="77777777" w:rsidR="009944D5" w:rsidRPr="00721547" w:rsidRDefault="009944D5" w:rsidP="00721547">
      <w:pPr>
        <w:pStyle w:val="ListParagraph"/>
        <w:numPr>
          <w:ilvl w:val="0"/>
          <w:numId w:val="5"/>
        </w:numPr>
        <w:spacing w:after="160"/>
        <w:rPr>
          <w:sz w:val="22"/>
          <w:szCs w:val="22"/>
        </w:rPr>
      </w:pPr>
      <w:r w:rsidRPr="00721547">
        <w:rPr>
          <w:sz w:val="22"/>
          <w:szCs w:val="22"/>
        </w:rPr>
        <w:t>DBA (if applicable)</w:t>
      </w:r>
    </w:p>
    <w:p w14:paraId="4ED0CC48" w14:textId="77777777" w:rsidR="009944D5" w:rsidRPr="00721547" w:rsidRDefault="009944D5" w:rsidP="00721547">
      <w:pPr>
        <w:pStyle w:val="ListParagraph"/>
        <w:numPr>
          <w:ilvl w:val="0"/>
          <w:numId w:val="5"/>
        </w:numPr>
        <w:spacing w:after="160"/>
        <w:rPr>
          <w:sz w:val="22"/>
          <w:szCs w:val="22"/>
        </w:rPr>
      </w:pPr>
      <w:r w:rsidRPr="00721547">
        <w:rPr>
          <w:sz w:val="22"/>
          <w:szCs w:val="22"/>
        </w:rPr>
        <w:t>Mailing address, city, state, ZIP</w:t>
      </w:r>
    </w:p>
    <w:p w14:paraId="3B39D1E7" w14:textId="77777777" w:rsidR="009944D5" w:rsidRPr="00721547" w:rsidRDefault="009944D5" w:rsidP="00721547">
      <w:pPr>
        <w:pStyle w:val="ListParagraph"/>
        <w:numPr>
          <w:ilvl w:val="0"/>
          <w:numId w:val="5"/>
        </w:numPr>
        <w:spacing w:after="160"/>
        <w:rPr>
          <w:sz w:val="22"/>
          <w:szCs w:val="22"/>
        </w:rPr>
      </w:pPr>
      <w:r w:rsidRPr="00721547">
        <w:rPr>
          <w:sz w:val="22"/>
          <w:szCs w:val="22"/>
        </w:rPr>
        <w:t>Phone</w:t>
      </w:r>
    </w:p>
    <w:p w14:paraId="34366C67" w14:textId="77777777" w:rsidR="009944D5" w:rsidRPr="00721547" w:rsidRDefault="009944D5" w:rsidP="00721547">
      <w:pPr>
        <w:pStyle w:val="ListParagraph"/>
        <w:numPr>
          <w:ilvl w:val="0"/>
          <w:numId w:val="5"/>
        </w:numPr>
        <w:spacing w:after="160"/>
        <w:rPr>
          <w:sz w:val="22"/>
          <w:szCs w:val="22"/>
        </w:rPr>
      </w:pPr>
      <w:r w:rsidRPr="00721547">
        <w:rPr>
          <w:sz w:val="22"/>
          <w:szCs w:val="22"/>
        </w:rPr>
        <w:t>EIN</w:t>
      </w:r>
    </w:p>
    <w:p w14:paraId="26E96AF6" w14:textId="77777777" w:rsidR="009944D5" w:rsidRPr="00721547" w:rsidRDefault="009944D5" w:rsidP="00721547">
      <w:pPr>
        <w:pStyle w:val="ListParagraph"/>
        <w:numPr>
          <w:ilvl w:val="0"/>
          <w:numId w:val="5"/>
        </w:numPr>
        <w:spacing w:after="160"/>
        <w:rPr>
          <w:sz w:val="22"/>
          <w:szCs w:val="22"/>
        </w:rPr>
      </w:pPr>
      <w:r w:rsidRPr="00721547">
        <w:rPr>
          <w:sz w:val="22"/>
          <w:szCs w:val="22"/>
        </w:rPr>
        <w:t>Website</w:t>
      </w:r>
    </w:p>
    <w:p w14:paraId="63B9140A" w14:textId="77777777" w:rsidR="009944D5" w:rsidRPr="00721547" w:rsidRDefault="009944D5" w:rsidP="00721547">
      <w:pPr>
        <w:pStyle w:val="ListParagraph"/>
        <w:numPr>
          <w:ilvl w:val="0"/>
          <w:numId w:val="5"/>
        </w:numPr>
        <w:spacing w:after="160"/>
        <w:rPr>
          <w:sz w:val="22"/>
          <w:szCs w:val="22"/>
        </w:rPr>
      </w:pPr>
      <w:r w:rsidRPr="00721547">
        <w:rPr>
          <w:sz w:val="22"/>
          <w:szCs w:val="22"/>
        </w:rPr>
        <w:t>Name of executive director (if applicable)</w:t>
      </w:r>
    </w:p>
    <w:p w14:paraId="4E42B812" w14:textId="77777777" w:rsidR="009944D5" w:rsidRPr="00721547" w:rsidRDefault="009944D5" w:rsidP="00721547">
      <w:pPr>
        <w:pStyle w:val="ListParagraph"/>
        <w:numPr>
          <w:ilvl w:val="0"/>
          <w:numId w:val="5"/>
        </w:numPr>
        <w:spacing w:after="160"/>
        <w:rPr>
          <w:sz w:val="22"/>
          <w:szCs w:val="22"/>
        </w:rPr>
      </w:pPr>
      <w:r w:rsidRPr="00721547">
        <w:rPr>
          <w:sz w:val="22"/>
          <w:szCs w:val="22"/>
        </w:rPr>
        <w:t>ED phone and email</w:t>
      </w:r>
    </w:p>
    <w:p w14:paraId="709C6EB7" w14:textId="77777777" w:rsidR="009944D5" w:rsidRPr="00721547" w:rsidRDefault="009944D5" w:rsidP="00721547">
      <w:pPr>
        <w:pStyle w:val="ListParagraph"/>
        <w:numPr>
          <w:ilvl w:val="0"/>
          <w:numId w:val="5"/>
        </w:numPr>
        <w:spacing w:after="160"/>
        <w:rPr>
          <w:sz w:val="22"/>
          <w:szCs w:val="22"/>
        </w:rPr>
      </w:pPr>
      <w:r w:rsidRPr="00721547">
        <w:rPr>
          <w:sz w:val="22"/>
          <w:szCs w:val="22"/>
        </w:rPr>
        <w:t>Application contact and title (if not the executive director)</w:t>
      </w:r>
    </w:p>
    <w:p w14:paraId="3C505D10" w14:textId="77777777" w:rsidR="009944D5" w:rsidRPr="00721547" w:rsidRDefault="009944D5" w:rsidP="00721547">
      <w:pPr>
        <w:pStyle w:val="ListParagraph"/>
        <w:numPr>
          <w:ilvl w:val="0"/>
          <w:numId w:val="5"/>
        </w:numPr>
        <w:spacing w:after="160"/>
        <w:rPr>
          <w:sz w:val="22"/>
          <w:szCs w:val="22"/>
        </w:rPr>
      </w:pPr>
      <w:r w:rsidRPr="00721547">
        <w:rPr>
          <w:sz w:val="22"/>
          <w:szCs w:val="22"/>
        </w:rPr>
        <w:t>Applicant phone and email</w:t>
      </w:r>
    </w:p>
    <w:p w14:paraId="720F0EF1" w14:textId="77777777" w:rsidR="009944D5" w:rsidRPr="00721547" w:rsidRDefault="009944D5" w:rsidP="00721547">
      <w:pPr>
        <w:pStyle w:val="ListParagraph"/>
        <w:numPr>
          <w:ilvl w:val="0"/>
          <w:numId w:val="5"/>
        </w:numPr>
        <w:spacing w:after="160"/>
        <w:rPr>
          <w:sz w:val="22"/>
          <w:szCs w:val="22"/>
        </w:rPr>
      </w:pPr>
      <w:r w:rsidRPr="00721547">
        <w:rPr>
          <w:sz w:val="22"/>
          <w:szCs w:val="22"/>
        </w:rPr>
        <w:t>Mission statement</w:t>
      </w:r>
    </w:p>
    <w:p w14:paraId="46BD357A" w14:textId="77777777" w:rsidR="009944D5" w:rsidRPr="00721547" w:rsidRDefault="009944D5" w:rsidP="00721547">
      <w:pPr>
        <w:pStyle w:val="ListParagraph"/>
        <w:numPr>
          <w:ilvl w:val="0"/>
          <w:numId w:val="5"/>
        </w:numPr>
        <w:spacing w:after="160"/>
        <w:rPr>
          <w:sz w:val="22"/>
          <w:szCs w:val="22"/>
        </w:rPr>
      </w:pPr>
      <w:r w:rsidRPr="00721547">
        <w:rPr>
          <w:sz w:val="22"/>
          <w:szCs w:val="22"/>
        </w:rPr>
        <w:t>Amount of request</w:t>
      </w:r>
    </w:p>
    <w:p w14:paraId="63B961F5" w14:textId="77777777" w:rsidR="009944D5" w:rsidRPr="00721547" w:rsidRDefault="009944D5" w:rsidP="00721547">
      <w:pPr>
        <w:pStyle w:val="ListParagraph"/>
        <w:numPr>
          <w:ilvl w:val="0"/>
          <w:numId w:val="5"/>
        </w:numPr>
        <w:spacing w:after="160"/>
        <w:rPr>
          <w:sz w:val="22"/>
          <w:szCs w:val="22"/>
        </w:rPr>
      </w:pPr>
      <w:r w:rsidRPr="00721547">
        <w:rPr>
          <w:sz w:val="22"/>
          <w:szCs w:val="22"/>
        </w:rPr>
        <w:t xml:space="preserve">One-sentence purpose of request </w:t>
      </w:r>
    </w:p>
    <w:p w14:paraId="59EFEFA2" w14:textId="77777777" w:rsidR="009944D5" w:rsidRPr="00721547" w:rsidRDefault="009944D5" w:rsidP="00721547">
      <w:pPr>
        <w:pStyle w:val="ListParagraph"/>
        <w:numPr>
          <w:ilvl w:val="0"/>
          <w:numId w:val="5"/>
        </w:numPr>
        <w:spacing w:after="160"/>
        <w:rPr>
          <w:sz w:val="22"/>
          <w:szCs w:val="22"/>
        </w:rPr>
      </w:pPr>
      <w:r w:rsidRPr="00721547">
        <w:rPr>
          <w:sz w:val="22"/>
          <w:szCs w:val="22"/>
        </w:rPr>
        <w:t>Organization’s budgeted income and expenses for the current fiscal year</w:t>
      </w:r>
    </w:p>
    <w:p w14:paraId="104A3029" w14:textId="255B764D" w:rsidR="009944D5" w:rsidRPr="00721547" w:rsidRDefault="009944D5" w:rsidP="00721547">
      <w:pPr>
        <w:pStyle w:val="ListParagraph"/>
        <w:numPr>
          <w:ilvl w:val="0"/>
          <w:numId w:val="5"/>
        </w:numPr>
        <w:spacing w:after="160"/>
        <w:rPr>
          <w:sz w:val="22"/>
          <w:szCs w:val="22"/>
        </w:rPr>
      </w:pPr>
      <w:r w:rsidRPr="00721547">
        <w:rPr>
          <w:sz w:val="22"/>
          <w:szCs w:val="22"/>
        </w:rPr>
        <w:t>Fiscal year end month</w:t>
      </w:r>
    </w:p>
    <w:p w14:paraId="54F1EA0A" w14:textId="10C59FE7" w:rsidR="00721547" w:rsidRPr="00721547" w:rsidRDefault="00721547" w:rsidP="00721547">
      <w:r w:rsidRPr="00721547">
        <w:rPr>
          <w:b/>
          <w:bCs/>
        </w:rPr>
        <w:t xml:space="preserve">Application </w:t>
      </w:r>
      <w:r>
        <w:rPr>
          <w:b/>
          <w:bCs/>
        </w:rPr>
        <w:t>Part</w:t>
      </w:r>
      <w:r w:rsidRPr="00721547">
        <w:rPr>
          <w:b/>
          <w:bCs/>
        </w:rPr>
        <w:t xml:space="preserve"> #2: </w:t>
      </w:r>
      <w:r w:rsidR="009944D5" w:rsidRPr="00721547">
        <w:rPr>
          <w:b/>
          <w:bCs/>
        </w:rPr>
        <w:t>Narrative</w:t>
      </w:r>
    </w:p>
    <w:p w14:paraId="1D48AF76" w14:textId="1B7F6713" w:rsidR="009944D5" w:rsidRPr="00721547" w:rsidRDefault="009944D5" w:rsidP="00721547">
      <w:r w:rsidRPr="00721547">
        <w:t xml:space="preserve">Maximum five </w:t>
      </w:r>
      <w:r w:rsidR="00721547" w:rsidRPr="00721547">
        <w:t xml:space="preserve">(5) </w:t>
      </w:r>
      <w:r w:rsidRPr="00721547">
        <w:t>pages, addressing the questions below. Please include the header (</w:t>
      </w:r>
      <w:proofErr w:type="spellStart"/>
      <w:r w:rsidRPr="00721547">
        <w:t>ie</w:t>
      </w:r>
      <w:proofErr w:type="spellEnd"/>
      <w:r w:rsidRPr="00721547">
        <w:t xml:space="preserve">, “Organization Background”) when addressing each question but do not repeat the entire question. </w:t>
      </w:r>
    </w:p>
    <w:p w14:paraId="088004C8" w14:textId="51FCC7DE" w:rsidR="009944D5" w:rsidRPr="00721547" w:rsidRDefault="009944D5" w:rsidP="00721547">
      <w:pPr>
        <w:pStyle w:val="ListParagraph"/>
        <w:numPr>
          <w:ilvl w:val="0"/>
          <w:numId w:val="6"/>
        </w:numPr>
        <w:spacing w:after="160"/>
        <w:rPr>
          <w:sz w:val="22"/>
          <w:szCs w:val="22"/>
        </w:rPr>
      </w:pPr>
      <w:r w:rsidRPr="008E13EE">
        <w:rPr>
          <w:b/>
          <w:bCs/>
          <w:sz w:val="22"/>
          <w:szCs w:val="22"/>
        </w:rPr>
        <w:lastRenderedPageBreak/>
        <w:t>Organization Background.</w:t>
      </w:r>
      <w:r w:rsidRPr="00721547">
        <w:rPr>
          <w:sz w:val="22"/>
          <w:szCs w:val="22"/>
        </w:rPr>
        <w:t xml:space="preserve"> Discuss the founding and development of the organization. Explain the original issue and/or opportunity the organization was founded to address and how that may have changed over time.</w:t>
      </w:r>
    </w:p>
    <w:p w14:paraId="32442800" w14:textId="698C64FD" w:rsidR="009944D5" w:rsidRPr="00721547" w:rsidRDefault="009944D5" w:rsidP="00721547">
      <w:pPr>
        <w:pStyle w:val="ListParagraph"/>
        <w:numPr>
          <w:ilvl w:val="0"/>
          <w:numId w:val="6"/>
        </w:numPr>
        <w:spacing w:after="160"/>
        <w:rPr>
          <w:sz w:val="22"/>
          <w:szCs w:val="22"/>
        </w:rPr>
      </w:pPr>
      <w:r w:rsidRPr="008E13EE">
        <w:rPr>
          <w:b/>
          <w:bCs/>
          <w:sz w:val="22"/>
          <w:szCs w:val="22"/>
        </w:rPr>
        <w:t>Goals.</w:t>
      </w:r>
      <w:r w:rsidRPr="00721547">
        <w:rPr>
          <w:sz w:val="22"/>
          <w:szCs w:val="22"/>
        </w:rPr>
        <w:t xml:space="preserve"> Describe the organization’s current goals.</w:t>
      </w:r>
    </w:p>
    <w:p w14:paraId="7BBF5C71" w14:textId="4A0B39D7" w:rsidR="009944D5" w:rsidRPr="00721547" w:rsidRDefault="009944D5" w:rsidP="00721547">
      <w:pPr>
        <w:pStyle w:val="ListParagraph"/>
        <w:numPr>
          <w:ilvl w:val="0"/>
          <w:numId w:val="6"/>
        </w:numPr>
        <w:spacing w:after="160"/>
        <w:rPr>
          <w:sz w:val="22"/>
          <w:szCs w:val="22"/>
        </w:rPr>
      </w:pPr>
      <w:r w:rsidRPr="008E13EE">
        <w:rPr>
          <w:b/>
          <w:bCs/>
          <w:sz w:val="22"/>
          <w:szCs w:val="22"/>
        </w:rPr>
        <w:t>Current programs.</w:t>
      </w:r>
      <w:r w:rsidRPr="00721547">
        <w:rPr>
          <w:sz w:val="22"/>
          <w:szCs w:val="22"/>
        </w:rPr>
        <w:t xml:space="preserve"> Provide a brief description of the organization’s current programs.  Include population and numbers served, as well as expected results. If this request is for a specific program, describe that program in Question 4; describe the organization’s other programs here.</w:t>
      </w:r>
    </w:p>
    <w:p w14:paraId="758711D5" w14:textId="77777777" w:rsidR="008E13EE" w:rsidRDefault="009944D5" w:rsidP="00721547">
      <w:pPr>
        <w:pStyle w:val="ListParagraph"/>
        <w:numPr>
          <w:ilvl w:val="0"/>
          <w:numId w:val="6"/>
        </w:numPr>
        <w:spacing w:after="160"/>
        <w:rPr>
          <w:sz w:val="22"/>
          <w:szCs w:val="22"/>
        </w:rPr>
      </w:pPr>
      <w:r w:rsidRPr="008E13EE">
        <w:rPr>
          <w:b/>
          <w:bCs/>
          <w:sz w:val="22"/>
          <w:szCs w:val="22"/>
        </w:rPr>
        <w:t xml:space="preserve">Program and capital requests only. </w:t>
      </w:r>
    </w:p>
    <w:p w14:paraId="565E9687" w14:textId="77777777" w:rsidR="008E13EE" w:rsidRDefault="009944D5" w:rsidP="008E13EE">
      <w:pPr>
        <w:pStyle w:val="ListParagraph"/>
        <w:numPr>
          <w:ilvl w:val="1"/>
          <w:numId w:val="6"/>
        </w:numPr>
        <w:spacing w:after="160"/>
        <w:rPr>
          <w:sz w:val="22"/>
          <w:szCs w:val="22"/>
        </w:rPr>
      </w:pPr>
      <w:r w:rsidRPr="00721547">
        <w:rPr>
          <w:sz w:val="22"/>
          <w:szCs w:val="22"/>
        </w:rPr>
        <w:t>Provide a summary of the plan for the program or capital request.  Include the issue and/or opportunity addressed, goals and objectives, activities, and timeline.</w:t>
      </w:r>
    </w:p>
    <w:p w14:paraId="774A5016" w14:textId="617EBE7C" w:rsidR="009944D5" w:rsidRPr="00721547" w:rsidRDefault="009944D5" w:rsidP="008E13EE">
      <w:pPr>
        <w:pStyle w:val="ListParagraph"/>
        <w:numPr>
          <w:ilvl w:val="1"/>
          <w:numId w:val="6"/>
        </w:numPr>
        <w:spacing w:after="160"/>
        <w:rPr>
          <w:sz w:val="22"/>
          <w:szCs w:val="22"/>
        </w:rPr>
      </w:pPr>
      <w:r w:rsidRPr="00721547">
        <w:rPr>
          <w:sz w:val="22"/>
          <w:szCs w:val="22"/>
        </w:rPr>
        <w:t>Explain why the organization is approaching the issue and/or opportunity in this way.</w:t>
      </w:r>
    </w:p>
    <w:p w14:paraId="538CB1C7" w14:textId="77777777" w:rsidR="008E13EE" w:rsidRDefault="009944D5" w:rsidP="00721547">
      <w:pPr>
        <w:pStyle w:val="ListParagraph"/>
        <w:numPr>
          <w:ilvl w:val="0"/>
          <w:numId w:val="6"/>
        </w:numPr>
        <w:spacing w:after="160"/>
        <w:rPr>
          <w:sz w:val="22"/>
          <w:szCs w:val="22"/>
        </w:rPr>
      </w:pPr>
      <w:r w:rsidRPr="008E13EE">
        <w:rPr>
          <w:b/>
          <w:bCs/>
          <w:sz w:val="22"/>
          <w:szCs w:val="22"/>
        </w:rPr>
        <w:t>Evaluation.</w:t>
      </w:r>
    </w:p>
    <w:p w14:paraId="5BE35D99" w14:textId="77777777" w:rsidR="008E13EE" w:rsidRDefault="009944D5" w:rsidP="008E13EE">
      <w:pPr>
        <w:pStyle w:val="ListParagraph"/>
        <w:numPr>
          <w:ilvl w:val="1"/>
          <w:numId w:val="6"/>
        </w:numPr>
        <w:spacing w:after="160"/>
        <w:rPr>
          <w:sz w:val="22"/>
          <w:szCs w:val="22"/>
        </w:rPr>
      </w:pPr>
      <w:r w:rsidRPr="00721547">
        <w:rPr>
          <w:sz w:val="22"/>
          <w:szCs w:val="22"/>
        </w:rPr>
        <w:t>Describe the organization’s overall approach to evaluation.</w:t>
      </w:r>
    </w:p>
    <w:p w14:paraId="78EF51B4" w14:textId="5F8DBEF3" w:rsidR="009944D5" w:rsidRPr="00721547" w:rsidRDefault="009944D5" w:rsidP="008E13EE">
      <w:pPr>
        <w:pStyle w:val="ListParagraph"/>
        <w:numPr>
          <w:ilvl w:val="1"/>
          <w:numId w:val="6"/>
        </w:numPr>
        <w:spacing w:after="160"/>
        <w:rPr>
          <w:sz w:val="22"/>
          <w:szCs w:val="22"/>
        </w:rPr>
      </w:pPr>
      <w:r w:rsidRPr="00721547">
        <w:rPr>
          <w:sz w:val="22"/>
          <w:szCs w:val="22"/>
        </w:rPr>
        <w:t>Describe how the organization measures impact. If this is a program request, describe how impact is measured for the program that is the subject of this proposal.</w:t>
      </w:r>
    </w:p>
    <w:p w14:paraId="1D6F3F7A" w14:textId="4FE2FFFD" w:rsidR="008E13EE" w:rsidRDefault="009944D5" w:rsidP="008E13EE">
      <w:pPr>
        <w:pStyle w:val="ListParagraph"/>
        <w:numPr>
          <w:ilvl w:val="1"/>
          <w:numId w:val="6"/>
        </w:numPr>
        <w:spacing w:after="160"/>
        <w:rPr>
          <w:sz w:val="22"/>
          <w:szCs w:val="22"/>
        </w:rPr>
      </w:pPr>
      <w:r w:rsidRPr="00721547">
        <w:rPr>
          <w:sz w:val="22"/>
          <w:szCs w:val="22"/>
        </w:rPr>
        <w:t>For general operating or capital requests: Summarize key evaluation results or findings that demonstrate the organization’s impact. Indicate the time frame for the results or findings.</w:t>
      </w:r>
    </w:p>
    <w:p w14:paraId="101E4E05" w14:textId="65B9A156" w:rsidR="009944D5" w:rsidRPr="00721547" w:rsidRDefault="009944D5" w:rsidP="008E13EE">
      <w:pPr>
        <w:pStyle w:val="ListParagraph"/>
        <w:numPr>
          <w:ilvl w:val="1"/>
          <w:numId w:val="6"/>
        </w:numPr>
        <w:spacing w:after="160"/>
        <w:rPr>
          <w:sz w:val="22"/>
          <w:szCs w:val="22"/>
        </w:rPr>
      </w:pPr>
      <w:r w:rsidRPr="00721547">
        <w:rPr>
          <w:sz w:val="22"/>
          <w:szCs w:val="22"/>
        </w:rPr>
        <w:t>For program requests: Summarize key evaluation results or findings that demonstrate the program’s impact. Indicate the time frame for the results or findings.</w:t>
      </w:r>
    </w:p>
    <w:p w14:paraId="75A3D162" w14:textId="62D53E9B" w:rsidR="009944D5" w:rsidRPr="00721547" w:rsidRDefault="009944D5" w:rsidP="00721547">
      <w:pPr>
        <w:pStyle w:val="ListParagraph"/>
        <w:numPr>
          <w:ilvl w:val="0"/>
          <w:numId w:val="6"/>
        </w:numPr>
        <w:spacing w:after="160"/>
        <w:rPr>
          <w:sz w:val="22"/>
          <w:szCs w:val="22"/>
        </w:rPr>
      </w:pPr>
      <w:r w:rsidRPr="008E13EE">
        <w:rPr>
          <w:b/>
          <w:bCs/>
          <w:sz w:val="22"/>
          <w:szCs w:val="22"/>
        </w:rPr>
        <w:t>Collaboration.</w:t>
      </w:r>
      <w:r w:rsidRPr="00721547">
        <w:rPr>
          <w:sz w:val="22"/>
          <w:szCs w:val="22"/>
        </w:rPr>
        <w:t xml:space="preserve"> Describe the organization’s most significant interactions with other organizations and efforts. For program requests, address this question with respect to that program only.</w:t>
      </w:r>
    </w:p>
    <w:p w14:paraId="28A485F4" w14:textId="29CFBB58" w:rsidR="009944D5" w:rsidRPr="00721547" w:rsidRDefault="009944D5" w:rsidP="00721547">
      <w:pPr>
        <w:pStyle w:val="ListParagraph"/>
        <w:numPr>
          <w:ilvl w:val="0"/>
          <w:numId w:val="6"/>
        </w:numPr>
        <w:spacing w:after="160"/>
        <w:rPr>
          <w:sz w:val="22"/>
          <w:szCs w:val="22"/>
        </w:rPr>
      </w:pPr>
      <w:r w:rsidRPr="008E13EE">
        <w:rPr>
          <w:b/>
          <w:bCs/>
          <w:sz w:val="22"/>
          <w:szCs w:val="22"/>
        </w:rPr>
        <w:t>Inclusiveness.</w:t>
      </w:r>
      <w:r w:rsidRPr="00721547">
        <w:rPr>
          <w:sz w:val="22"/>
          <w:szCs w:val="22"/>
        </w:rPr>
        <w:t xml:space="preserve"> Describe how the organization strives to be inclusive in its programs, staff, board, and volunteers, and describe the progress to date.</w:t>
      </w:r>
    </w:p>
    <w:p w14:paraId="4AB3A41A" w14:textId="2152DC30" w:rsidR="009944D5" w:rsidRPr="00721547" w:rsidRDefault="009944D5" w:rsidP="00721547">
      <w:pPr>
        <w:pStyle w:val="ListParagraph"/>
        <w:numPr>
          <w:ilvl w:val="0"/>
          <w:numId w:val="6"/>
        </w:numPr>
        <w:spacing w:after="160"/>
        <w:rPr>
          <w:sz w:val="22"/>
          <w:szCs w:val="22"/>
        </w:rPr>
      </w:pPr>
      <w:r w:rsidRPr="008E13EE">
        <w:rPr>
          <w:b/>
          <w:bCs/>
          <w:sz w:val="22"/>
          <w:szCs w:val="22"/>
        </w:rPr>
        <w:t>Board/Governance.</w:t>
      </w:r>
      <w:r w:rsidRPr="00721547">
        <w:rPr>
          <w:sz w:val="22"/>
          <w:szCs w:val="22"/>
        </w:rPr>
        <w:t xml:space="preserve"> Describe the role of the board of directors in advancing the mission of the organization. Include the key issues related to board effectiveness that are being addressed this year, the organization’s policy regarding board terms, and the percentage of the board that contributes financially to the organization.</w:t>
      </w:r>
    </w:p>
    <w:p w14:paraId="68AB57B4" w14:textId="02D5E047" w:rsidR="009944D5" w:rsidRPr="00721547" w:rsidRDefault="009944D5" w:rsidP="00721547">
      <w:pPr>
        <w:pStyle w:val="ListParagraph"/>
        <w:numPr>
          <w:ilvl w:val="0"/>
          <w:numId w:val="6"/>
        </w:numPr>
        <w:spacing w:after="160"/>
        <w:rPr>
          <w:sz w:val="22"/>
          <w:szCs w:val="22"/>
        </w:rPr>
      </w:pPr>
      <w:r w:rsidRPr="008E13EE">
        <w:rPr>
          <w:b/>
          <w:bCs/>
          <w:sz w:val="22"/>
          <w:szCs w:val="22"/>
        </w:rPr>
        <w:t>Volunteers.</w:t>
      </w:r>
      <w:r w:rsidRPr="00721547">
        <w:rPr>
          <w:sz w:val="22"/>
          <w:szCs w:val="22"/>
        </w:rPr>
        <w:t xml:space="preserve"> Describe how the organization involves volunteers and unpaid personnel (other than the board of directors) within a typical 12-month time period. Include number of volunteers and hours (if tracked by the organization).</w:t>
      </w:r>
    </w:p>
    <w:p w14:paraId="10508190" w14:textId="6209B82B" w:rsidR="009944D5" w:rsidRPr="00721547" w:rsidRDefault="009944D5" w:rsidP="00721547">
      <w:pPr>
        <w:pStyle w:val="ListParagraph"/>
        <w:numPr>
          <w:ilvl w:val="0"/>
          <w:numId w:val="6"/>
        </w:numPr>
        <w:spacing w:after="160"/>
        <w:rPr>
          <w:sz w:val="22"/>
          <w:szCs w:val="22"/>
        </w:rPr>
      </w:pPr>
      <w:r w:rsidRPr="008E13EE">
        <w:rPr>
          <w:b/>
          <w:bCs/>
          <w:sz w:val="22"/>
          <w:szCs w:val="22"/>
        </w:rPr>
        <w:t>Planning.</w:t>
      </w:r>
      <w:r w:rsidRPr="00721547">
        <w:rPr>
          <w:sz w:val="22"/>
          <w:szCs w:val="22"/>
        </w:rPr>
        <w:t xml:space="preserve"> Describe the challenges and opportunities facing the organization in the next three to five years. Additionally, describe how the organization engages in planning and describe the focus of any current planning efforts.</w:t>
      </w:r>
    </w:p>
    <w:p w14:paraId="7B873DBC" w14:textId="177F549D" w:rsidR="009944D5" w:rsidRPr="00721547" w:rsidRDefault="009944D5" w:rsidP="00721547">
      <w:pPr>
        <w:pStyle w:val="ListParagraph"/>
        <w:numPr>
          <w:ilvl w:val="0"/>
          <w:numId w:val="6"/>
        </w:numPr>
        <w:spacing w:after="160"/>
        <w:rPr>
          <w:sz w:val="22"/>
          <w:szCs w:val="22"/>
        </w:rPr>
      </w:pPr>
      <w:r w:rsidRPr="008E13EE">
        <w:rPr>
          <w:b/>
          <w:bCs/>
          <w:sz w:val="22"/>
          <w:szCs w:val="22"/>
        </w:rPr>
        <w:t>Artistic excellence.</w:t>
      </w:r>
      <w:r w:rsidRPr="00721547">
        <w:rPr>
          <w:sz w:val="22"/>
          <w:szCs w:val="22"/>
        </w:rPr>
        <w:t xml:space="preserve"> Describe how your organization commits to artistic excellence. Describe how professional artists are involved in programming decisions, and if artists are compensated.</w:t>
      </w:r>
      <w:r w:rsidR="008E13EE">
        <w:rPr>
          <w:sz w:val="22"/>
          <w:szCs w:val="22"/>
        </w:rPr>
        <w:t xml:space="preserve"> </w:t>
      </w:r>
      <w:r w:rsidRPr="00721547">
        <w:rPr>
          <w:sz w:val="22"/>
          <w:szCs w:val="22"/>
        </w:rPr>
        <w:t xml:space="preserve">Include any mention of special awards or recognition from the community. </w:t>
      </w:r>
    </w:p>
    <w:p w14:paraId="0E585FFE" w14:textId="7804F7B5" w:rsidR="009944D5" w:rsidRPr="00721547" w:rsidRDefault="009944D5" w:rsidP="00721547">
      <w:pPr>
        <w:pStyle w:val="ListParagraph"/>
        <w:numPr>
          <w:ilvl w:val="0"/>
          <w:numId w:val="6"/>
        </w:numPr>
        <w:spacing w:after="160"/>
        <w:rPr>
          <w:sz w:val="22"/>
          <w:szCs w:val="22"/>
        </w:rPr>
      </w:pPr>
      <w:r w:rsidRPr="008E13EE">
        <w:rPr>
          <w:b/>
          <w:bCs/>
          <w:sz w:val="22"/>
          <w:szCs w:val="22"/>
        </w:rPr>
        <w:t>Audience.</w:t>
      </w:r>
      <w:r w:rsidRPr="00721547">
        <w:rPr>
          <w:sz w:val="22"/>
          <w:szCs w:val="22"/>
        </w:rPr>
        <w:t xml:space="preserve"> Describe the organization’s target audience and how you reach them. Provide specifics such as e-newsletter subscriber totals and open rates. Provide</w:t>
      </w:r>
      <w:r w:rsidR="008E13EE">
        <w:rPr>
          <w:sz w:val="22"/>
          <w:szCs w:val="22"/>
        </w:rPr>
        <w:t xml:space="preserve"> </w:t>
      </w:r>
      <w:r w:rsidRPr="00721547">
        <w:rPr>
          <w:sz w:val="22"/>
          <w:szCs w:val="22"/>
        </w:rPr>
        <w:t>attendance/participation figures for the most recent fiscal year ended, and information about ticket prices or tuition/fees, if applicable.</w:t>
      </w:r>
    </w:p>
    <w:p w14:paraId="6F674F23" w14:textId="4C70F2AD" w:rsidR="009944D5" w:rsidRPr="00721547" w:rsidRDefault="009944D5" w:rsidP="00721547">
      <w:pPr>
        <w:pStyle w:val="ListParagraph"/>
        <w:numPr>
          <w:ilvl w:val="0"/>
          <w:numId w:val="6"/>
        </w:numPr>
        <w:spacing w:after="160"/>
        <w:rPr>
          <w:sz w:val="22"/>
          <w:szCs w:val="22"/>
        </w:rPr>
      </w:pPr>
      <w:r w:rsidRPr="008E13EE">
        <w:rPr>
          <w:b/>
          <w:bCs/>
          <w:sz w:val="22"/>
          <w:szCs w:val="22"/>
        </w:rPr>
        <w:t>Donor recognition.</w:t>
      </w:r>
      <w:r w:rsidRPr="00721547">
        <w:rPr>
          <w:sz w:val="22"/>
          <w:szCs w:val="22"/>
        </w:rPr>
        <w:t xml:space="preserve"> How are significant donors acknowledged?</w:t>
      </w:r>
    </w:p>
    <w:p w14:paraId="6953F6EF" w14:textId="241AC5E5" w:rsidR="009944D5" w:rsidRPr="00721547" w:rsidRDefault="009944D5" w:rsidP="00721547">
      <w:pPr>
        <w:pStyle w:val="ListParagraph"/>
        <w:numPr>
          <w:ilvl w:val="0"/>
          <w:numId w:val="6"/>
        </w:numPr>
        <w:spacing w:after="160"/>
        <w:rPr>
          <w:sz w:val="22"/>
          <w:szCs w:val="22"/>
        </w:rPr>
      </w:pPr>
      <w:r w:rsidRPr="008E13EE">
        <w:rPr>
          <w:b/>
          <w:bCs/>
          <w:sz w:val="22"/>
          <w:szCs w:val="22"/>
        </w:rPr>
        <w:t>Financials.</w:t>
      </w:r>
      <w:r w:rsidRPr="00721547">
        <w:rPr>
          <w:sz w:val="22"/>
          <w:szCs w:val="22"/>
        </w:rPr>
        <w:t xml:space="preserve"> If your organization has outstanding loans or lines of credit or ended your most recent fiscal year in a deficit, please describe the organization’s plan to regain fiscal health.</w:t>
      </w:r>
    </w:p>
    <w:p w14:paraId="3F5381AD" w14:textId="77777777" w:rsidR="00721547" w:rsidRPr="00721547" w:rsidRDefault="009944D5" w:rsidP="00721547">
      <w:pPr>
        <w:pStyle w:val="ListParagraph"/>
        <w:numPr>
          <w:ilvl w:val="0"/>
          <w:numId w:val="6"/>
        </w:numPr>
        <w:spacing w:after="160"/>
        <w:rPr>
          <w:sz w:val="22"/>
          <w:szCs w:val="22"/>
        </w:rPr>
      </w:pPr>
      <w:r w:rsidRPr="008E13EE">
        <w:rPr>
          <w:b/>
          <w:bCs/>
          <w:sz w:val="22"/>
          <w:szCs w:val="22"/>
        </w:rPr>
        <w:t>Optional.</w:t>
      </w:r>
      <w:r w:rsidRPr="00721547">
        <w:rPr>
          <w:sz w:val="22"/>
          <w:szCs w:val="22"/>
        </w:rPr>
        <w:t xml:space="preserve"> If there is additional information that is vital to convey in this proposal, do so here. (This must be contained within the five-page limit.)</w:t>
      </w:r>
    </w:p>
    <w:p w14:paraId="61C35AC1" w14:textId="2264AA2D" w:rsidR="009944D5" w:rsidRPr="00721547" w:rsidRDefault="00721547" w:rsidP="00721547">
      <w:r>
        <w:rPr>
          <w:b/>
          <w:bCs/>
        </w:rPr>
        <w:t xml:space="preserve">Application Part #3: </w:t>
      </w:r>
      <w:r w:rsidR="009944D5" w:rsidRPr="00721547">
        <w:rPr>
          <w:b/>
          <w:bCs/>
        </w:rPr>
        <w:t xml:space="preserve">Attachments </w:t>
      </w:r>
    </w:p>
    <w:p w14:paraId="1E7D90E8" w14:textId="53687830" w:rsidR="009944D5" w:rsidRPr="00721547" w:rsidRDefault="009944D5" w:rsidP="00721547">
      <w:pPr>
        <w:pStyle w:val="ListParagraph"/>
        <w:numPr>
          <w:ilvl w:val="0"/>
          <w:numId w:val="3"/>
        </w:numPr>
        <w:spacing w:after="160"/>
        <w:rPr>
          <w:sz w:val="22"/>
          <w:szCs w:val="22"/>
        </w:rPr>
      </w:pPr>
      <w:r w:rsidRPr="00721547">
        <w:rPr>
          <w:sz w:val="22"/>
          <w:szCs w:val="22"/>
        </w:rPr>
        <w:t>Budget</w:t>
      </w:r>
      <w:r w:rsidRPr="00721547">
        <w:rPr>
          <w:sz w:val="22"/>
          <w:szCs w:val="22"/>
        </w:rPr>
        <w:br/>
      </w:r>
      <w:r w:rsidRPr="00721547">
        <w:rPr>
          <w:sz w:val="22"/>
          <w:szCs w:val="22"/>
        </w:rPr>
        <w:t>Revenue and expenses for current year; if available, provide budget for upcoming fiscal year</w:t>
      </w:r>
    </w:p>
    <w:p w14:paraId="522CD23F" w14:textId="4E49FAA7" w:rsidR="009944D5" w:rsidRPr="00721547" w:rsidRDefault="009944D5" w:rsidP="00721547">
      <w:pPr>
        <w:pStyle w:val="ListParagraph"/>
        <w:numPr>
          <w:ilvl w:val="0"/>
          <w:numId w:val="3"/>
        </w:numPr>
        <w:spacing w:after="160"/>
        <w:rPr>
          <w:sz w:val="22"/>
          <w:szCs w:val="22"/>
        </w:rPr>
      </w:pPr>
      <w:r w:rsidRPr="00721547">
        <w:rPr>
          <w:sz w:val="22"/>
          <w:szCs w:val="22"/>
        </w:rPr>
        <w:t>Current (year to date) financial statements</w:t>
      </w:r>
      <w:r w:rsidRPr="00721547">
        <w:rPr>
          <w:sz w:val="22"/>
          <w:szCs w:val="22"/>
        </w:rPr>
        <w:br/>
      </w:r>
      <w:r w:rsidRPr="00721547">
        <w:rPr>
          <w:sz w:val="22"/>
          <w:szCs w:val="22"/>
        </w:rPr>
        <w:t>Profit-and-loss statement and balance sheet</w:t>
      </w:r>
    </w:p>
    <w:p w14:paraId="1C8A9D0C" w14:textId="3E4491D0" w:rsidR="009944D5" w:rsidRPr="00721547" w:rsidRDefault="009944D5" w:rsidP="00721547">
      <w:pPr>
        <w:pStyle w:val="ListParagraph"/>
        <w:numPr>
          <w:ilvl w:val="0"/>
          <w:numId w:val="3"/>
        </w:numPr>
        <w:spacing w:after="160"/>
        <w:rPr>
          <w:sz w:val="22"/>
          <w:szCs w:val="22"/>
        </w:rPr>
      </w:pPr>
      <w:r w:rsidRPr="00721547">
        <w:rPr>
          <w:sz w:val="22"/>
          <w:szCs w:val="22"/>
        </w:rPr>
        <w:lastRenderedPageBreak/>
        <w:t>Year-end financial statements</w:t>
      </w:r>
      <w:r w:rsidRPr="00721547">
        <w:rPr>
          <w:sz w:val="22"/>
          <w:szCs w:val="22"/>
        </w:rPr>
        <w:br/>
      </w:r>
      <w:r w:rsidRPr="00721547">
        <w:rPr>
          <w:sz w:val="22"/>
          <w:szCs w:val="22"/>
        </w:rPr>
        <w:t>Profit-and-loss statement and balance sheet for two most recent fiscal year</w:t>
      </w:r>
      <w:r w:rsidRPr="00721547">
        <w:rPr>
          <w:sz w:val="22"/>
          <w:szCs w:val="22"/>
        </w:rPr>
        <w:t>s</w:t>
      </w:r>
    </w:p>
    <w:p w14:paraId="25CAA35A" w14:textId="77777777" w:rsidR="009944D5" w:rsidRPr="00721547" w:rsidRDefault="009944D5" w:rsidP="00721547">
      <w:pPr>
        <w:pStyle w:val="ListParagraph"/>
        <w:numPr>
          <w:ilvl w:val="0"/>
          <w:numId w:val="3"/>
        </w:numPr>
        <w:spacing w:after="160"/>
        <w:rPr>
          <w:sz w:val="22"/>
          <w:szCs w:val="22"/>
        </w:rPr>
      </w:pPr>
      <w:r w:rsidRPr="00721547">
        <w:rPr>
          <w:sz w:val="22"/>
          <w:szCs w:val="22"/>
        </w:rPr>
        <w:t>Major contributors</w:t>
      </w:r>
    </w:p>
    <w:p w14:paraId="0CB786E4" w14:textId="69E987C3" w:rsidR="009944D5" w:rsidRPr="00721547" w:rsidRDefault="009944D5" w:rsidP="00721547">
      <w:pPr>
        <w:pStyle w:val="ListParagraph"/>
        <w:spacing w:after="160"/>
        <w:rPr>
          <w:sz w:val="22"/>
          <w:szCs w:val="22"/>
        </w:rPr>
      </w:pPr>
      <w:r w:rsidRPr="00721547">
        <w:rPr>
          <w:sz w:val="22"/>
          <w:szCs w:val="22"/>
        </w:rPr>
        <w:t xml:space="preserve">List foundations, businesses, government, and major individual donors, with amounts, for the previous two years.  Please list major contributors by the size of the two-year total gift. This information is held in strict confidence. </w:t>
      </w:r>
    </w:p>
    <w:p w14:paraId="77BE8EC6" w14:textId="23E07931" w:rsidR="009944D5" w:rsidRPr="00721547" w:rsidRDefault="009944D5" w:rsidP="00721547">
      <w:pPr>
        <w:pStyle w:val="ListParagraph"/>
        <w:numPr>
          <w:ilvl w:val="0"/>
          <w:numId w:val="3"/>
        </w:numPr>
        <w:spacing w:after="160"/>
        <w:rPr>
          <w:sz w:val="22"/>
          <w:szCs w:val="22"/>
        </w:rPr>
      </w:pPr>
      <w:r w:rsidRPr="00721547">
        <w:rPr>
          <w:sz w:val="22"/>
          <w:szCs w:val="22"/>
        </w:rPr>
        <w:t>In-kind support</w:t>
      </w:r>
      <w:r w:rsidRPr="00721547">
        <w:rPr>
          <w:sz w:val="22"/>
          <w:szCs w:val="22"/>
        </w:rPr>
        <w:br/>
      </w:r>
      <w:r w:rsidRPr="00721547">
        <w:rPr>
          <w:sz w:val="22"/>
          <w:szCs w:val="22"/>
        </w:rPr>
        <w:t>Summary of significant in-kind donations for the last fiscal year</w:t>
      </w:r>
    </w:p>
    <w:p w14:paraId="647839BD" w14:textId="6A896FE0" w:rsidR="009944D5" w:rsidRPr="00721547" w:rsidRDefault="009944D5" w:rsidP="00721547">
      <w:pPr>
        <w:pStyle w:val="ListParagraph"/>
        <w:numPr>
          <w:ilvl w:val="0"/>
          <w:numId w:val="3"/>
        </w:numPr>
        <w:spacing w:after="160"/>
        <w:rPr>
          <w:sz w:val="22"/>
          <w:szCs w:val="22"/>
        </w:rPr>
      </w:pPr>
      <w:r w:rsidRPr="00721547">
        <w:rPr>
          <w:sz w:val="22"/>
          <w:szCs w:val="22"/>
        </w:rPr>
        <w:t>Board of directors list</w:t>
      </w:r>
      <w:r w:rsidRPr="00721547">
        <w:rPr>
          <w:sz w:val="22"/>
          <w:szCs w:val="22"/>
        </w:rPr>
        <w:br/>
      </w:r>
      <w:r w:rsidRPr="00721547">
        <w:rPr>
          <w:sz w:val="22"/>
          <w:szCs w:val="22"/>
        </w:rPr>
        <w:t>Include positions on the board, community affiliation</w:t>
      </w:r>
      <w:r w:rsidRPr="00721547">
        <w:rPr>
          <w:sz w:val="22"/>
          <w:szCs w:val="22"/>
        </w:rPr>
        <w:t>s</w:t>
      </w:r>
      <w:r w:rsidRPr="00721547">
        <w:rPr>
          <w:sz w:val="22"/>
          <w:szCs w:val="22"/>
        </w:rPr>
        <w:t>, and term end date</w:t>
      </w:r>
      <w:r w:rsidRPr="00721547">
        <w:rPr>
          <w:sz w:val="22"/>
          <w:szCs w:val="22"/>
        </w:rPr>
        <w:t>s for each member.</w:t>
      </w:r>
    </w:p>
    <w:p w14:paraId="734BF294" w14:textId="3C0A9EA8" w:rsidR="009944D5" w:rsidRPr="00721547" w:rsidRDefault="009944D5" w:rsidP="00721547">
      <w:pPr>
        <w:pStyle w:val="ListParagraph"/>
        <w:numPr>
          <w:ilvl w:val="0"/>
          <w:numId w:val="3"/>
        </w:numPr>
        <w:spacing w:after="160"/>
        <w:rPr>
          <w:sz w:val="22"/>
          <w:szCs w:val="22"/>
        </w:rPr>
      </w:pPr>
      <w:r w:rsidRPr="00721547">
        <w:rPr>
          <w:sz w:val="22"/>
          <w:szCs w:val="22"/>
        </w:rPr>
        <w:t>Proof of IRS federal tax-exempt statu</w:t>
      </w:r>
      <w:r w:rsidRPr="00721547">
        <w:rPr>
          <w:sz w:val="22"/>
          <w:szCs w:val="22"/>
        </w:rPr>
        <w:t>s</w:t>
      </w:r>
    </w:p>
    <w:p w14:paraId="43A61FB0" w14:textId="31ACAE1E" w:rsidR="009944D5" w:rsidRPr="00721547" w:rsidRDefault="009944D5" w:rsidP="00721547">
      <w:pPr>
        <w:pStyle w:val="ListParagraph"/>
        <w:numPr>
          <w:ilvl w:val="0"/>
          <w:numId w:val="3"/>
        </w:numPr>
        <w:spacing w:after="160"/>
        <w:rPr>
          <w:sz w:val="22"/>
          <w:szCs w:val="22"/>
        </w:rPr>
      </w:pPr>
      <w:r w:rsidRPr="00721547">
        <w:rPr>
          <w:sz w:val="22"/>
          <w:szCs w:val="22"/>
        </w:rPr>
        <w:t>Anti-discrimination/inclusion statement</w:t>
      </w:r>
    </w:p>
    <w:p w14:paraId="7CCE8C1B" w14:textId="2C3D5701" w:rsidR="009944D5" w:rsidRPr="00721547" w:rsidRDefault="009944D5" w:rsidP="00721547">
      <w:pPr>
        <w:pStyle w:val="ListParagraph"/>
        <w:numPr>
          <w:ilvl w:val="0"/>
          <w:numId w:val="3"/>
        </w:numPr>
        <w:spacing w:after="160"/>
        <w:rPr>
          <w:sz w:val="22"/>
          <w:szCs w:val="22"/>
        </w:rPr>
      </w:pPr>
      <w:r w:rsidRPr="00721547">
        <w:rPr>
          <w:sz w:val="22"/>
          <w:szCs w:val="22"/>
        </w:rPr>
        <w:t>Fiscal agency relationship</w:t>
      </w:r>
      <w:r w:rsidRPr="00721547">
        <w:rPr>
          <w:sz w:val="22"/>
          <w:szCs w:val="22"/>
        </w:rPr>
        <w:br/>
      </w:r>
      <w:r w:rsidRPr="00721547">
        <w:rPr>
          <w:sz w:val="22"/>
          <w:szCs w:val="22"/>
        </w:rPr>
        <w:t xml:space="preserve">If you are applying through a fiscal </w:t>
      </w:r>
      <w:r w:rsidRPr="00721547">
        <w:rPr>
          <w:sz w:val="22"/>
          <w:szCs w:val="22"/>
        </w:rPr>
        <w:t>sponsor</w:t>
      </w:r>
      <w:r w:rsidRPr="00721547">
        <w:rPr>
          <w:sz w:val="22"/>
          <w:szCs w:val="22"/>
        </w:rPr>
        <w:t>, please provide a letter confirming the relationship. Please provide information on any fees paid to fiscal sponsor.</w:t>
      </w:r>
    </w:p>
    <w:p w14:paraId="1AE1EF95" w14:textId="7951D241" w:rsidR="009944D5" w:rsidRPr="00721547" w:rsidRDefault="00721547" w:rsidP="00721547">
      <w:pPr>
        <w:rPr>
          <w:b/>
          <w:bCs/>
        </w:rPr>
      </w:pPr>
      <w:r>
        <w:rPr>
          <w:b/>
          <w:bCs/>
        </w:rPr>
        <w:t xml:space="preserve">Application Part #4: </w:t>
      </w:r>
      <w:r w:rsidR="009944D5" w:rsidRPr="00721547">
        <w:rPr>
          <w:b/>
          <w:bCs/>
        </w:rPr>
        <w:t>Media and Supplements</w:t>
      </w:r>
      <w:r w:rsidR="009944D5" w:rsidRPr="00721547">
        <w:rPr>
          <w:b/>
          <w:bCs/>
        </w:rPr>
        <w:t xml:space="preserve"> (optional)</w:t>
      </w:r>
    </w:p>
    <w:p w14:paraId="7E275DA0" w14:textId="77777777" w:rsidR="009944D5" w:rsidRPr="00721547" w:rsidRDefault="009944D5" w:rsidP="00721547">
      <w:pPr>
        <w:pStyle w:val="ListParagraph"/>
        <w:numPr>
          <w:ilvl w:val="0"/>
          <w:numId w:val="2"/>
        </w:numPr>
        <w:spacing w:after="160"/>
        <w:rPr>
          <w:sz w:val="22"/>
          <w:szCs w:val="22"/>
        </w:rPr>
      </w:pPr>
      <w:r w:rsidRPr="00721547">
        <w:rPr>
          <w:sz w:val="22"/>
          <w:szCs w:val="22"/>
        </w:rPr>
        <w:t>Annual report</w:t>
      </w:r>
    </w:p>
    <w:p w14:paraId="1C088EED" w14:textId="396E8DBE" w:rsidR="009944D5" w:rsidRPr="00721547" w:rsidRDefault="009944D5" w:rsidP="00721547">
      <w:pPr>
        <w:pStyle w:val="ListParagraph"/>
        <w:numPr>
          <w:ilvl w:val="0"/>
          <w:numId w:val="2"/>
        </w:numPr>
        <w:spacing w:after="160"/>
        <w:rPr>
          <w:sz w:val="22"/>
          <w:szCs w:val="22"/>
        </w:rPr>
      </w:pPr>
      <w:r w:rsidRPr="00721547">
        <w:rPr>
          <w:sz w:val="22"/>
          <w:szCs w:val="22"/>
        </w:rPr>
        <w:t>Photos depicting activities of the organization from the past two years</w:t>
      </w:r>
      <w:r w:rsidRPr="00721547">
        <w:rPr>
          <w:sz w:val="22"/>
          <w:szCs w:val="22"/>
        </w:rPr>
        <w:t xml:space="preserve"> (maximum</w:t>
      </w:r>
      <w:r w:rsidRPr="00721547">
        <w:rPr>
          <w:sz w:val="22"/>
          <w:szCs w:val="22"/>
        </w:rPr>
        <w:t xml:space="preserve"> 10</w:t>
      </w:r>
      <w:r w:rsidRPr="00721547">
        <w:rPr>
          <w:sz w:val="22"/>
          <w:szCs w:val="22"/>
        </w:rPr>
        <w:t xml:space="preserve"> files)</w:t>
      </w:r>
      <w:r w:rsidRPr="00721547">
        <w:rPr>
          <w:sz w:val="22"/>
          <w:szCs w:val="22"/>
        </w:rPr>
        <w:t xml:space="preserve"> </w:t>
      </w:r>
    </w:p>
    <w:p w14:paraId="2C445956" w14:textId="77777777" w:rsidR="009944D5" w:rsidRPr="00721547" w:rsidRDefault="009944D5" w:rsidP="00721547">
      <w:pPr>
        <w:pStyle w:val="ListParagraph"/>
        <w:numPr>
          <w:ilvl w:val="0"/>
          <w:numId w:val="2"/>
        </w:numPr>
        <w:spacing w:after="160"/>
        <w:rPr>
          <w:sz w:val="22"/>
          <w:szCs w:val="22"/>
        </w:rPr>
      </w:pPr>
      <w:r w:rsidRPr="00721547">
        <w:rPr>
          <w:sz w:val="22"/>
          <w:szCs w:val="22"/>
        </w:rPr>
        <w:t>Reviews from local media (provide one copy)</w:t>
      </w:r>
    </w:p>
    <w:p w14:paraId="5523F023" w14:textId="77777777" w:rsidR="009944D5" w:rsidRPr="00721547" w:rsidRDefault="009944D5" w:rsidP="00721547">
      <w:pPr>
        <w:pStyle w:val="ListParagraph"/>
        <w:numPr>
          <w:ilvl w:val="0"/>
          <w:numId w:val="2"/>
        </w:numPr>
        <w:spacing w:after="160"/>
        <w:rPr>
          <w:sz w:val="22"/>
          <w:szCs w:val="22"/>
        </w:rPr>
      </w:pPr>
      <w:r w:rsidRPr="00721547">
        <w:rPr>
          <w:sz w:val="22"/>
          <w:szCs w:val="22"/>
        </w:rPr>
        <w:t>Programs, season brochures or other print collateral (provide eight copies)</w:t>
      </w:r>
    </w:p>
    <w:p w14:paraId="5EC05BE2" w14:textId="77777777" w:rsidR="009944D5" w:rsidRPr="00721547" w:rsidRDefault="009944D5" w:rsidP="00721547">
      <w:pPr>
        <w:pStyle w:val="ListParagraph"/>
        <w:numPr>
          <w:ilvl w:val="0"/>
          <w:numId w:val="2"/>
        </w:numPr>
        <w:spacing w:after="160"/>
        <w:rPr>
          <w:sz w:val="22"/>
          <w:szCs w:val="22"/>
        </w:rPr>
      </w:pPr>
      <w:r w:rsidRPr="00721547">
        <w:rPr>
          <w:sz w:val="22"/>
          <w:szCs w:val="22"/>
        </w:rPr>
        <w:t>Audience survey responses (one copy)</w:t>
      </w:r>
    </w:p>
    <w:p w14:paraId="1491DFE5" w14:textId="77777777" w:rsidR="009944D5" w:rsidRPr="00721547" w:rsidRDefault="009944D5" w:rsidP="00721547">
      <w:pPr>
        <w:pStyle w:val="ListParagraph"/>
        <w:numPr>
          <w:ilvl w:val="0"/>
          <w:numId w:val="2"/>
        </w:numPr>
        <w:spacing w:after="160"/>
        <w:rPr>
          <w:sz w:val="22"/>
          <w:szCs w:val="22"/>
        </w:rPr>
      </w:pPr>
      <w:r w:rsidRPr="00721547">
        <w:rPr>
          <w:sz w:val="22"/>
          <w:szCs w:val="22"/>
        </w:rPr>
        <w:t>Audio samples (WMV file only)</w:t>
      </w:r>
    </w:p>
    <w:p w14:paraId="2F59B9D4" w14:textId="2EE95FEC" w:rsidR="009944D5" w:rsidRPr="008E13EE" w:rsidRDefault="009944D5" w:rsidP="00721547">
      <w:pPr>
        <w:pStyle w:val="ListParagraph"/>
        <w:numPr>
          <w:ilvl w:val="0"/>
          <w:numId w:val="2"/>
        </w:numPr>
        <w:spacing w:after="160"/>
        <w:rPr>
          <w:sz w:val="22"/>
          <w:szCs w:val="22"/>
        </w:rPr>
      </w:pPr>
      <w:r w:rsidRPr="00721547">
        <w:rPr>
          <w:sz w:val="22"/>
          <w:szCs w:val="22"/>
        </w:rPr>
        <w:t>URLs of video samples through YouTube or Vimeo (no discs, please)</w:t>
      </w:r>
    </w:p>
    <w:p w14:paraId="203AD654" w14:textId="77777777" w:rsidR="009944D5" w:rsidRPr="00721547" w:rsidRDefault="009944D5" w:rsidP="00721547">
      <w:pPr>
        <w:rPr>
          <w:b/>
          <w:bCs/>
        </w:rPr>
      </w:pPr>
      <w:r w:rsidRPr="00721547">
        <w:rPr>
          <w:b/>
          <w:bCs/>
        </w:rPr>
        <w:t>Deadlines</w:t>
      </w:r>
    </w:p>
    <w:p w14:paraId="20E63938" w14:textId="4A119F73" w:rsidR="009944D5" w:rsidRPr="00721547" w:rsidRDefault="009944D5" w:rsidP="00721547">
      <w:r w:rsidRPr="00721547">
        <w:t xml:space="preserve">Applications are accepted year-round but must be received January 1, April 1, July 1 or October 1 to be considered during the quarterly trustee meetings. When those dates fall on a holiday or weekend, the first weekday thereafter applies. </w:t>
      </w:r>
    </w:p>
    <w:p w14:paraId="3B2DCD92" w14:textId="77777777" w:rsidR="009944D5" w:rsidRPr="00721547" w:rsidRDefault="009944D5" w:rsidP="00721547">
      <w:pPr>
        <w:rPr>
          <w:b/>
          <w:bCs/>
        </w:rPr>
      </w:pPr>
      <w:r w:rsidRPr="00721547">
        <w:rPr>
          <w:b/>
          <w:bCs/>
        </w:rPr>
        <w:t>To Apply for a Grant</w:t>
      </w:r>
    </w:p>
    <w:p w14:paraId="673424AA" w14:textId="77777777" w:rsidR="009944D5" w:rsidRPr="00721547" w:rsidRDefault="009944D5" w:rsidP="00721547">
      <w:r w:rsidRPr="00721547">
        <w:t>Applicants may submit applications by mail, in person, or via email. For email applications, please combine the entire application in a single PDF attachment.</w:t>
      </w:r>
    </w:p>
    <w:p w14:paraId="566F8AAA" w14:textId="77777777" w:rsidR="009944D5" w:rsidRPr="00721547" w:rsidRDefault="009944D5" w:rsidP="00721547"/>
    <w:p w14:paraId="10276DBC" w14:textId="77777777" w:rsidR="009944D5" w:rsidRPr="00721547" w:rsidRDefault="009944D5" w:rsidP="00721547">
      <w:pPr>
        <w:jc w:val="center"/>
        <w:rPr>
          <w:b/>
          <w:bCs/>
        </w:rPr>
      </w:pPr>
      <w:r w:rsidRPr="00721547">
        <w:rPr>
          <w:b/>
          <w:bCs/>
        </w:rPr>
        <w:t>Please send applications or questions to:</w:t>
      </w:r>
    </w:p>
    <w:p w14:paraId="583403F8" w14:textId="37EB6856" w:rsidR="009944D5" w:rsidRPr="00721547" w:rsidRDefault="009944D5" w:rsidP="00721547">
      <w:pPr>
        <w:jc w:val="center"/>
      </w:pPr>
      <w:r w:rsidRPr="00721547">
        <w:t>Claire Swinford, Executive Director</w:t>
      </w:r>
      <w:r w:rsidRPr="00721547">
        <w:br/>
      </w:r>
      <w:r w:rsidRPr="00721547">
        <w:t>Bee Vradenburg Foundation</w:t>
      </w:r>
      <w:r w:rsidRPr="00721547">
        <w:br/>
      </w:r>
      <w:r w:rsidRPr="00721547">
        <w:t>315 E. Pikes Peak Ave. #120</w:t>
      </w:r>
      <w:r w:rsidRPr="00721547">
        <w:br/>
      </w:r>
      <w:r w:rsidRPr="00721547">
        <w:t>Colorado Springs, CO 80903</w:t>
      </w:r>
      <w:r w:rsidRPr="00721547">
        <w:br/>
      </w:r>
      <w:r w:rsidRPr="00721547">
        <w:t>719</w:t>
      </w:r>
      <w:r w:rsidRPr="00721547">
        <w:t>-</w:t>
      </w:r>
      <w:r w:rsidRPr="00721547">
        <w:t>477-0185</w:t>
      </w:r>
      <w:r w:rsidRPr="00721547">
        <w:t xml:space="preserve"> | </w:t>
      </w:r>
      <w:hyperlink r:id="rId9" w:history="1">
        <w:r w:rsidRPr="00721547">
          <w:rPr>
            <w:rStyle w:val="Hyperlink"/>
          </w:rPr>
          <w:t>claire@beevradenburgfoundation.org</w:t>
        </w:r>
      </w:hyperlink>
    </w:p>
    <w:p w14:paraId="64A0B3BC" w14:textId="77777777" w:rsidR="00FF6368" w:rsidRPr="00721547" w:rsidRDefault="00FF6368" w:rsidP="00721547"/>
    <w:sectPr w:rsidR="00FF6368" w:rsidRPr="00721547" w:rsidSect="009944D5">
      <w:headerReference w:type="first" r:id="rId10"/>
      <w:footerReference w:type="firs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8775" w14:textId="77777777" w:rsidR="009944D5" w:rsidRDefault="009944D5" w:rsidP="0053268A">
      <w:pPr>
        <w:spacing w:after="0" w:line="240" w:lineRule="auto"/>
      </w:pPr>
      <w:r>
        <w:separator/>
      </w:r>
    </w:p>
  </w:endnote>
  <w:endnote w:type="continuationSeparator" w:id="0">
    <w:p w14:paraId="7771D5AB" w14:textId="77777777" w:rsidR="009944D5" w:rsidRDefault="009944D5" w:rsidP="0053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06B9" w14:textId="77777777" w:rsidR="009944D5" w:rsidRDefault="009944D5" w:rsidP="009944D5">
    <w:pPr>
      <w:pStyle w:val="Footer"/>
      <w:pBdr>
        <w:bottom w:val="single" w:sz="6" w:space="1" w:color="auto"/>
      </w:pBdr>
      <w:jc w:val="center"/>
    </w:pPr>
  </w:p>
  <w:p w14:paraId="3B23D452" w14:textId="5F881601" w:rsidR="009944D5" w:rsidRDefault="009944D5" w:rsidP="009944D5">
    <w:pPr>
      <w:pStyle w:val="Footer"/>
      <w:spacing w:before="120"/>
      <w:jc w:val="center"/>
    </w:pPr>
    <w:r>
      <w:t>315 E. Pikes Peak Ave. #120</w:t>
    </w:r>
    <w:r>
      <w:br/>
      <w:t>Colorado Springs, CO 80903</w:t>
    </w:r>
    <w:r>
      <w:br/>
      <w:t>BeeVradenburgFoundation.org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1755" w14:textId="77777777" w:rsidR="009944D5" w:rsidRDefault="009944D5" w:rsidP="0053268A">
      <w:pPr>
        <w:spacing w:after="0" w:line="240" w:lineRule="auto"/>
      </w:pPr>
      <w:r>
        <w:separator/>
      </w:r>
    </w:p>
  </w:footnote>
  <w:footnote w:type="continuationSeparator" w:id="0">
    <w:p w14:paraId="5712F57C" w14:textId="77777777" w:rsidR="009944D5" w:rsidRDefault="009944D5" w:rsidP="0053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7C7A" w14:textId="77777777" w:rsidR="009944D5" w:rsidRDefault="009944D5" w:rsidP="009944D5">
    <w:pPr>
      <w:pStyle w:val="Header"/>
      <w:jc w:val="center"/>
    </w:pPr>
    <w:r>
      <w:rPr>
        <w:noProof/>
      </w:rPr>
      <w:drawing>
        <wp:inline distT="0" distB="0" distL="0" distR="0" wp14:anchorId="45A35BCF" wp14:editId="270600D9">
          <wp:extent cx="2053590" cy="913765"/>
          <wp:effectExtent l="0" t="0" r="381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10532" t="23090" r="7174"/>
                  <a:stretch/>
                </pic:blipFill>
                <pic:spPr bwMode="auto">
                  <a:xfrm>
                    <a:off x="0" y="0"/>
                    <a:ext cx="2053590" cy="913765"/>
                  </a:xfrm>
                  <a:prstGeom prst="rect">
                    <a:avLst/>
                  </a:prstGeom>
                  <a:ln>
                    <a:noFill/>
                  </a:ln>
                  <a:extLst>
                    <a:ext uri="{53640926-AAD7-44D8-BBD7-CCE9431645EC}">
                      <a14:shadowObscured xmlns:a14="http://schemas.microsoft.com/office/drawing/2010/main"/>
                    </a:ext>
                  </a:extLst>
                </pic:spPr>
              </pic:pic>
            </a:graphicData>
          </a:graphic>
        </wp:inline>
      </w:drawing>
    </w:r>
  </w:p>
  <w:p w14:paraId="22142577" w14:textId="2C5B46D8" w:rsidR="009944D5" w:rsidRPr="009944D5" w:rsidRDefault="009944D5" w:rsidP="009944D5">
    <w:pPr>
      <w:pStyle w:val="Header"/>
      <w:spacing w:after="120"/>
      <w:jc w:val="center"/>
      <w:rPr>
        <w:b/>
        <w:bCs/>
        <w:i/>
        <w:iCs/>
      </w:rPr>
    </w:pPr>
    <w:r w:rsidRPr="00D808FD">
      <w:rPr>
        <w:b/>
        <w:bCs/>
        <w:i/>
        <w:iCs/>
      </w:rPr>
      <w:t>Arts are the soul of a thriving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F90"/>
    <w:multiLevelType w:val="hybridMultilevel"/>
    <w:tmpl w:val="30D0EB7A"/>
    <w:lvl w:ilvl="0" w:tplc="92985D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C3E94"/>
    <w:multiLevelType w:val="hybridMultilevel"/>
    <w:tmpl w:val="C8E49140"/>
    <w:lvl w:ilvl="0" w:tplc="92985D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580E"/>
    <w:multiLevelType w:val="hybridMultilevel"/>
    <w:tmpl w:val="BFF8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C57DB"/>
    <w:multiLevelType w:val="hybridMultilevel"/>
    <w:tmpl w:val="8C82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B3013"/>
    <w:multiLevelType w:val="hybridMultilevel"/>
    <w:tmpl w:val="E89C3F08"/>
    <w:lvl w:ilvl="0" w:tplc="92985D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600AB"/>
    <w:multiLevelType w:val="hybridMultilevel"/>
    <w:tmpl w:val="F89C0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143003">
    <w:abstractNumId w:val="5"/>
  </w:num>
  <w:num w:numId="2" w16cid:durableId="102195203">
    <w:abstractNumId w:val="4"/>
  </w:num>
  <w:num w:numId="3" w16cid:durableId="2004161286">
    <w:abstractNumId w:val="1"/>
  </w:num>
  <w:num w:numId="4" w16cid:durableId="1804930145">
    <w:abstractNumId w:val="3"/>
  </w:num>
  <w:num w:numId="5" w16cid:durableId="1718897311">
    <w:abstractNumId w:val="0"/>
  </w:num>
  <w:num w:numId="6" w16cid:durableId="311640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D5"/>
    <w:rsid w:val="00055ACC"/>
    <w:rsid w:val="0013656D"/>
    <w:rsid w:val="00157DD8"/>
    <w:rsid w:val="002101D0"/>
    <w:rsid w:val="002A09FA"/>
    <w:rsid w:val="0053268A"/>
    <w:rsid w:val="00544798"/>
    <w:rsid w:val="00566B09"/>
    <w:rsid w:val="006A4E21"/>
    <w:rsid w:val="007147D1"/>
    <w:rsid w:val="00721547"/>
    <w:rsid w:val="007C4D50"/>
    <w:rsid w:val="008820C0"/>
    <w:rsid w:val="008A12E9"/>
    <w:rsid w:val="008D2BA7"/>
    <w:rsid w:val="008E13EE"/>
    <w:rsid w:val="00900DB3"/>
    <w:rsid w:val="00922FE7"/>
    <w:rsid w:val="00940643"/>
    <w:rsid w:val="009944D5"/>
    <w:rsid w:val="009D5A66"/>
    <w:rsid w:val="00B23D79"/>
    <w:rsid w:val="00B24641"/>
    <w:rsid w:val="00C425CE"/>
    <w:rsid w:val="00C942AC"/>
    <w:rsid w:val="00D653D8"/>
    <w:rsid w:val="00D808FD"/>
    <w:rsid w:val="00D858E0"/>
    <w:rsid w:val="00DA5D7E"/>
    <w:rsid w:val="00E4305C"/>
    <w:rsid w:val="00E844CA"/>
    <w:rsid w:val="00EF0056"/>
    <w:rsid w:val="00FF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EB1F"/>
  <w15:chartTrackingRefBased/>
  <w15:docId w15:val="{980A08AA-7C2F-48C1-8EF7-05E3F706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944D5"/>
    <w:pPr>
      <w:keepNext/>
      <w:spacing w:before="240" w:after="60" w:line="240" w:lineRule="auto"/>
      <w:outlineLvl w:val="0"/>
    </w:pPr>
    <w:rPr>
      <w:rFonts w:ascii="Cambria" w:eastAsia="Times New Roman" w:hAnsi="Cambria" w:cs="Times New Roman"/>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68A"/>
  </w:style>
  <w:style w:type="paragraph" w:styleId="Footer">
    <w:name w:val="footer"/>
    <w:basedOn w:val="Normal"/>
    <w:link w:val="FooterChar"/>
    <w:uiPriority w:val="99"/>
    <w:unhideWhenUsed/>
    <w:rsid w:val="0053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68A"/>
  </w:style>
  <w:style w:type="character" w:customStyle="1" w:styleId="Heading1Char">
    <w:name w:val="Heading 1 Char"/>
    <w:basedOn w:val="DefaultParagraphFont"/>
    <w:link w:val="Heading1"/>
    <w:rsid w:val="009944D5"/>
    <w:rPr>
      <w:rFonts w:ascii="Cambria" w:eastAsia="Times New Roman" w:hAnsi="Cambria" w:cs="Times New Roman"/>
      <w:b/>
      <w:bCs/>
      <w:kern w:val="32"/>
      <w:sz w:val="32"/>
      <w:szCs w:val="32"/>
      <w:lang w:bidi="en-US"/>
    </w:rPr>
  </w:style>
  <w:style w:type="paragraph" w:styleId="ListParagraph">
    <w:name w:val="List Paragraph"/>
    <w:basedOn w:val="Normal"/>
    <w:uiPriority w:val="34"/>
    <w:qFormat/>
    <w:rsid w:val="009944D5"/>
    <w:pPr>
      <w:spacing w:after="0" w:line="240" w:lineRule="auto"/>
      <w:ind w:left="720"/>
      <w:contextualSpacing/>
    </w:pPr>
    <w:rPr>
      <w:rFonts w:ascii="Calibri" w:eastAsia="Calibri" w:hAnsi="Calibri" w:cs="Times New Roman"/>
      <w:sz w:val="24"/>
      <w:szCs w:val="24"/>
      <w:lang w:bidi="en-US"/>
    </w:rPr>
  </w:style>
  <w:style w:type="character" w:styleId="Hyperlink">
    <w:name w:val="Hyperlink"/>
    <w:basedOn w:val="DefaultParagraphFont"/>
    <w:uiPriority w:val="99"/>
    <w:unhideWhenUsed/>
    <w:rsid w:val="009944D5"/>
    <w:rPr>
      <w:color w:val="0563C1" w:themeColor="hyperlink"/>
      <w:u w:val="single"/>
    </w:rPr>
  </w:style>
  <w:style w:type="character" w:styleId="UnresolvedMention">
    <w:name w:val="Unresolved Mention"/>
    <w:basedOn w:val="DefaultParagraphFont"/>
    <w:uiPriority w:val="99"/>
    <w:semiHidden/>
    <w:unhideWhenUsed/>
    <w:rsid w:val="0099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CAmeric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evradenburgfoundation.org/wp-content/uploads/2022/05/Grant-Application-Information_Updated-Summer-2022.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beevradenburgfoundation.org"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Swinford\OneDrive%20-%20Pikes%20Peak%20Community%20Foundation\Documents\Custom%20Office%20Templates\2022%20BV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F5A711218F94FA41CCFA41C14C73E" ma:contentTypeVersion="12" ma:contentTypeDescription="Create a new document." ma:contentTypeScope="" ma:versionID="4a0f8078ded03f2abd690be87d1e4524">
  <xsd:schema xmlns:xsd="http://www.w3.org/2001/XMLSchema" xmlns:xs="http://www.w3.org/2001/XMLSchema" xmlns:p="http://schemas.microsoft.com/office/2006/metadata/properties" xmlns:ns2="5ad2a096-2a02-4400-acee-fa382fad57fe" xmlns:ns3="e0f6bc55-e88d-4f16-9dc2-9aa461a2524a" targetNamespace="http://schemas.microsoft.com/office/2006/metadata/properties" ma:root="true" ma:fieldsID="f614403804dbb0f70a62ad474a9cd911" ns2:_="" ns3:_="">
    <xsd:import namespace="5ad2a096-2a02-4400-acee-fa382fad57fe"/>
    <xsd:import namespace="e0f6bc55-e88d-4f16-9dc2-9aa461a25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a096-2a02-4400-acee-fa382fad5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6bc55-e88d-4f16-9dc2-9aa461a252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955A7-1EED-41E2-B2B8-7F92CBE03EF5}"/>
</file>

<file path=customXml/itemProps2.xml><?xml version="1.0" encoding="utf-8"?>
<ds:datastoreItem xmlns:ds="http://schemas.openxmlformats.org/officeDocument/2006/customXml" ds:itemID="{92FB9CDA-CF64-4079-B2A8-926911ECA9C3}"/>
</file>

<file path=customXml/itemProps3.xml><?xml version="1.0" encoding="utf-8"?>
<ds:datastoreItem xmlns:ds="http://schemas.openxmlformats.org/officeDocument/2006/customXml" ds:itemID="{282E473A-0152-47A6-8119-24D5283BB55E}"/>
</file>

<file path=docProps/app.xml><?xml version="1.0" encoding="utf-8"?>
<Properties xmlns="http://schemas.openxmlformats.org/officeDocument/2006/extended-properties" xmlns:vt="http://schemas.openxmlformats.org/officeDocument/2006/docPropsVTypes">
  <Template>2022 BVF Letterhead</Template>
  <TotalTime>25</TotalTime>
  <Pages>3</Pages>
  <Words>1073</Words>
  <Characters>6332</Characters>
  <Application>Microsoft Office Word</Application>
  <DocSecurity>0</DocSecurity>
  <Lines>143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Swinford</dc:creator>
  <cp:keywords/>
  <dc:description/>
  <cp:lastModifiedBy>Claire Swinford</cp:lastModifiedBy>
  <cp:revision>2</cp:revision>
  <dcterms:created xsi:type="dcterms:W3CDTF">2022-05-06T18:07:00Z</dcterms:created>
  <dcterms:modified xsi:type="dcterms:W3CDTF">2022-05-06T18:40:00Z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0x010100C9BF5A711218F94FA41CCFA41C14C73E</vt:lpwstr>
  </property>
</Properties>
</file>